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6CB74ED7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0F0E07" w:rsidRPr="000F0E07">
        <w:t>Codevilla</w:t>
      </w:r>
      <w:r w:rsidR="00DA2F35">
        <w:br/>
      </w:r>
      <w:r>
        <w:t>e-mail:</w:t>
      </w:r>
      <w:r w:rsidR="00DA2F35">
        <w:t xml:space="preserve"> </w:t>
      </w:r>
      <w:hyperlink r:id="rId8" w:tooltip="invia mail a info@comune.codevilla.pv.it" w:history="1">
        <w:r w:rsidR="000F0E07" w:rsidRPr="000F0E07">
          <w:rPr>
            <w:rStyle w:val="Collegamentoipertestuale"/>
          </w:rPr>
          <w:t>info@comune.codevilla.pv.it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176BE756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0F0E07" w:rsidRPr="000F0E07">
        <w:rPr>
          <w:rFonts w:ascii="Arial" w:hAnsi="Arial" w:cs="Arial"/>
          <w:i/>
          <w:iCs/>
          <w:sz w:val="16"/>
          <w:szCs w:val="16"/>
        </w:rPr>
        <w:t xml:space="preserve">Codevilla </w:t>
      </w:r>
      <w:r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0F0E07" w:rsidRPr="000F0E07">
        <w:rPr>
          <w:rFonts w:ascii="Arial" w:hAnsi="Arial" w:cs="Arial"/>
          <w:i/>
          <w:iCs/>
          <w:sz w:val="16"/>
          <w:szCs w:val="16"/>
        </w:rPr>
        <w:t xml:space="preserve">Codevilla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419B03CF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0F0E07" w:rsidRPr="000F0E07">
        <w:rPr>
          <w:rFonts w:ascii="Arial" w:hAnsi="Arial" w:cs="Arial"/>
          <w:i/>
          <w:iCs/>
          <w:sz w:val="16"/>
          <w:szCs w:val="16"/>
        </w:rPr>
        <w:t xml:space="preserve">Codevilla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0F0E07"/>
    <w:rsid w:val="002D1BDA"/>
    <w:rsid w:val="003826B8"/>
    <w:rsid w:val="00400C57"/>
    <w:rsid w:val="004A46BD"/>
    <w:rsid w:val="00536C19"/>
    <w:rsid w:val="007242D3"/>
    <w:rsid w:val="007C6DD7"/>
    <w:rsid w:val="008137BC"/>
    <w:rsid w:val="00892CC3"/>
    <w:rsid w:val="00B15C0B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F0E0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0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codevilla.pv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322C9-0828-4576-BF26-D0D505066DC1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Info (Pigal)</cp:lastModifiedBy>
  <cp:revision>11</cp:revision>
  <dcterms:created xsi:type="dcterms:W3CDTF">2023-11-22T13:39:00Z</dcterms:created>
  <dcterms:modified xsi:type="dcterms:W3CDTF">2025-11-17T14:24:00Z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